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BB08C1" w14:paraId="6C3CA419" w14:textId="77777777" w:rsidTr="001122C6">
        <w:tc>
          <w:tcPr>
            <w:tcW w:w="4322" w:type="dxa"/>
          </w:tcPr>
          <w:p w14:paraId="175B1AB9" w14:textId="563CF1CE" w:rsidR="00BB08C1" w:rsidRPr="00FC55CB" w:rsidRDefault="00BB08C1" w:rsidP="001122C6">
            <w:pPr>
              <w:rPr>
                <w:b/>
              </w:rPr>
            </w:pPr>
            <w:r w:rsidRPr="00FC55CB">
              <w:rPr>
                <w:b/>
              </w:rPr>
              <w:t xml:space="preserve">DECRETO Nº </w:t>
            </w:r>
            <w:r w:rsidR="00D32A81">
              <w:rPr>
                <w:b/>
              </w:rPr>
              <w:t>0</w:t>
            </w:r>
            <w:r w:rsidR="002A508F">
              <w:rPr>
                <w:b/>
              </w:rPr>
              <w:t>3</w:t>
            </w:r>
            <w:r w:rsidR="00165A1D">
              <w:rPr>
                <w:b/>
              </w:rPr>
              <w:t>3</w:t>
            </w:r>
            <w:bookmarkStart w:id="0" w:name="_GoBack"/>
            <w:bookmarkEnd w:id="0"/>
            <w:r w:rsidR="00D32A81">
              <w:rPr>
                <w:b/>
              </w:rPr>
              <w:t>/202</w:t>
            </w:r>
            <w:r w:rsidR="002A508F">
              <w:rPr>
                <w:b/>
              </w:rPr>
              <w:t>5</w:t>
            </w:r>
          </w:p>
          <w:p w14:paraId="1D1CD744" w14:textId="6D50116B" w:rsidR="00BB08C1" w:rsidRDefault="00BB08C1" w:rsidP="00B80828">
            <w:pPr>
              <w:rPr>
                <w:b/>
              </w:rPr>
            </w:pPr>
            <w:r w:rsidRPr="00FC55CB">
              <w:rPr>
                <w:b/>
              </w:rPr>
              <w:t xml:space="preserve">De </w:t>
            </w:r>
            <w:r w:rsidR="002A508F">
              <w:rPr>
                <w:b/>
              </w:rPr>
              <w:t>20</w:t>
            </w:r>
            <w:r>
              <w:rPr>
                <w:b/>
              </w:rPr>
              <w:t xml:space="preserve"> </w:t>
            </w:r>
            <w:r w:rsidRPr="00FC55CB">
              <w:rPr>
                <w:b/>
              </w:rPr>
              <w:t xml:space="preserve">de </w:t>
            </w:r>
            <w:r w:rsidR="002A508F">
              <w:rPr>
                <w:b/>
              </w:rPr>
              <w:t>fevereiro</w:t>
            </w:r>
            <w:r w:rsidRPr="00FC55CB">
              <w:rPr>
                <w:b/>
              </w:rPr>
              <w:t xml:space="preserve"> de 20</w:t>
            </w:r>
            <w:r>
              <w:rPr>
                <w:b/>
              </w:rPr>
              <w:t>2</w:t>
            </w:r>
            <w:r w:rsidR="002A508F">
              <w:rPr>
                <w:b/>
              </w:rPr>
              <w:t>5</w:t>
            </w:r>
          </w:p>
        </w:tc>
        <w:tc>
          <w:tcPr>
            <w:tcW w:w="4322" w:type="dxa"/>
          </w:tcPr>
          <w:p w14:paraId="767B1E0C" w14:textId="77777777" w:rsidR="00BB08C1" w:rsidRDefault="00BB08C1" w:rsidP="001122C6">
            <w:pPr>
              <w:jc w:val="both"/>
              <w:rPr>
                <w:b/>
              </w:rPr>
            </w:pPr>
            <w:r>
              <w:rPr>
                <w:b/>
              </w:rPr>
              <w:t>DISPÕE SOBRE PONTO FACULTATIVO NO MUNICÍPIO DE ÁGUAS DE CHAPECÓ</w:t>
            </w:r>
            <w:r w:rsidRPr="00FC55CB">
              <w:rPr>
                <w:b/>
              </w:rPr>
              <w:t>, E DÁ OUTRAS PROVIDÊNCIAS.</w:t>
            </w:r>
          </w:p>
        </w:tc>
      </w:tr>
      <w:tr w:rsidR="00BB08C1" w14:paraId="79599235" w14:textId="77777777" w:rsidTr="001122C6">
        <w:tc>
          <w:tcPr>
            <w:tcW w:w="4322" w:type="dxa"/>
          </w:tcPr>
          <w:p w14:paraId="6D704917" w14:textId="77777777" w:rsidR="00BB08C1" w:rsidRPr="00FC55CB" w:rsidRDefault="00BB08C1" w:rsidP="001122C6">
            <w:pPr>
              <w:rPr>
                <w:b/>
              </w:rPr>
            </w:pPr>
          </w:p>
        </w:tc>
        <w:tc>
          <w:tcPr>
            <w:tcW w:w="4322" w:type="dxa"/>
          </w:tcPr>
          <w:p w14:paraId="07B0FADC" w14:textId="77777777" w:rsidR="00BB08C1" w:rsidRDefault="00BB08C1" w:rsidP="001122C6">
            <w:pPr>
              <w:jc w:val="both"/>
              <w:rPr>
                <w:b/>
              </w:rPr>
            </w:pPr>
          </w:p>
          <w:p w14:paraId="2B947502" w14:textId="51F221B3" w:rsidR="00BB08C1" w:rsidRPr="00FC55CB" w:rsidRDefault="00EF61B2" w:rsidP="00492B68">
            <w:pPr>
              <w:jc w:val="both"/>
              <w:rPr>
                <w:b/>
              </w:rPr>
            </w:pPr>
            <w:r>
              <w:rPr>
                <w:b/>
              </w:rPr>
              <w:t>OSCAR BARELA</w:t>
            </w:r>
            <w:r w:rsidR="00BB08C1" w:rsidRPr="00FC55CB">
              <w:rPr>
                <w:b/>
              </w:rPr>
              <w:t xml:space="preserve">, Prefeito </w:t>
            </w:r>
            <w:r w:rsidR="00BB08C1">
              <w:rPr>
                <w:b/>
              </w:rPr>
              <w:t xml:space="preserve">do </w:t>
            </w:r>
            <w:r w:rsidR="00BB08C1" w:rsidRPr="00FC55CB">
              <w:rPr>
                <w:b/>
              </w:rPr>
              <w:t>Municíp</w:t>
            </w:r>
            <w:r w:rsidR="00BB08C1">
              <w:rPr>
                <w:b/>
              </w:rPr>
              <w:t>io</w:t>
            </w:r>
            <w:r w:rsidR="00BB08C1" w:rsidRPr="00FC55CB">
              <w:rPr>
                <w:b/>
              </w:rPr>
              <w:t xml:space="preserve"> de Águas de Chapecó, Estado de Santa Catarina</w:t>
            </w:r>
            <w:r w:rsidR="00BB08C1">
              <w:rPr>
                <w:b/>
              </w:rPr>
              <w:t xml:space="preserve">, </w:t>
            </w:r>
            <w:r w:rsidR="00BB08C1" w:rsidRPr="00FC55CB">
              <w:t xml:space="preserve">no uso das atribuições que lhe confere </w:t>
            </w:r>
            <w:r w:rsidR="00BB08C1">
              <w:t xml:space="preserve">o cargo, em especial o Art. 70, </w:t>
            </w:r>
            <w:r w:rsidR="00BB08C1" w:rsidRPr="00FC55CB">
              <w:t>V</w:t>
            </w:r>
            <w:r w:rsidR="00BB08C1">
              <w:t>I</w:t>
            </w:r>
            <w:r w:rsidR="00BB08C1" w:rsidRPr="00FC55CB">
              <w:t>I,</w:t>
            </w:r>
            <w:r w:rsidR="00BB08C1">
              <w:t xml:space="preserve"> e</w:t>
            </w:r>
            <w:r w:rsidR="00BB08C1" w:rsidRPr="00FC55CB">
              <w:t xml:space="preserve"> </w:t>
            </w:r>
            <w:r w:rsidR="00BB08C1">
              <w:t>Art.</w:t>
            </w:r>
            <w:r w:rsidR="00BB08C1" w:rsidRPr="00FC55CB">
              <w:t xml:space="preserve"> 90</w:t>
            </w:r>
            <w:r w:rsidR="00BB08C1">
              <w:t xml:space="preserve">, da Lei Orgânica Municipal, </w:t>
            </w:r>
            <w:r w:rsidR="00492B68">
              <w:t xml:space="preserve">e </w:t>
            </w:r>
            <w:r w:rsidR="00BB08C1">
              <w:t>dem</w:t>
            </w:r>
            <w:r w:rsidR="00492B68">
              <w:t>ais disposições legais vigentes,</w:t>
            </w:r>
          </w:p>
        </w:tc>
      </w:tr>
    </w:tbl>
    <w:p w14:paraId="7C4AFC34" w14:textId="77777777" w:rsidR="00BB08C1" w:rsidRDefault="00BB08C1" w:rsidP="00BB08C1">
      <w:pPr>
        <w:jc w:val="both"/>
      </w:pPr>
    </w:p>
    <w:p w14:paraId="63BA47F5" w14:textId="77777777" w:rsidR="00D32A81" w:rsidRPr="00695C0C" w:rsidRDefault="00D32A81" w:rsidP="00BB08C1">
      <w:pPr>
        <w:jc w:val="both"/>
      </w:pPr>
    </w:p>
    <w:p w14:paraId="7C675F96" w14:textId="77777777" w:rsidR="00BB08C1" w:rsidRPr="004566F2" w:rsidRDefault="00BB08C1" w:rsidP="00BB08C1">
      <w:pPr>
        <w:rPr>
          <w:b/>
          <w:u w:val="single"/>
        </w:rPr>
      </w:pPr>
      <w:r w:rsidRPr="004566F2">
        <w:rPr>
          <w:b/>
          <w:u w:val="single"/>
        </w:rPr>
        <w:t>DECRETA</w:t>
      </w:r>
      <w:r>
        <w:rPr>
          <w:b/>
          <w:u w:val="single"/>
        </w:rPr>
        <w:t>:</w:t>
      </w:r>
    </w:p>
    <w:p w14:paraId="24CAF8AD" w14:textId="77777777" w:rsidR="00BB08C1" w:rsidRDefault="00BB08C1" w:rsidP="00BB08C1">
      <w:pPr>
        <w:jc w:val="both"/>
      </w:pPr>
    </w:p>
    <w:p w14:paraId="19B2D001" w14:textId="77777777" w:rsidR="00BB08C1" w:rsidRPr="00695C0C" w:rsidRDefault="00BB08C1" w:rsidP="00BB08C1">
      <w:pPr>
        <w:jc w:val="both"/>
      </w:pPr>
    </w:p>
    <w:p w14:paraId="7BE270F4" w14:textId="3F758A27" w:rsidR="00BB08C1" w:rsidRDefault="00BB08C1" w:rsidP="00BB08C1">
      <w:pPr>
        <w:jc w:val="both"/>
      </w:pPr>
      <w:r w:rsidRPr="00FC2823">
        <w:rPr>
          <w:b/>
        </w:rPr>
        <w:t>Art. 1º</w:t>
      </w:r>
      <w:r w:rsidRPr="00695C0C">
        <w:t xml:space="preserve"> </w:t>
      </w:r>
      <w:r>
        <w:t xml:space="preserve">Fica estabelecido </w:t>
      </w:r>
      <w:r w:rsidR="008D4663">
        <w:rPr>
          <w:b/>
        </w:rPr>
        <w:t>P</w:t>
      </w:r>
      <w:r w:rsidRPr="00CB2EC1">
        <w:rPr>
          <w:b/>
        </w:rPr>
        <w:t xml:space="preserve">onto </w:t>
      </w:r>
      <w:r w:rsidR="008D4663">
        <w:rPr>
          <w:b/>
        </w:rPr>
        <w:t>F</w:t>
      </w:r>
      <w:r w:rsidRPr="00CB2EC1">
        <w:rPr>
          <w:b/>
        </w:rPr>
        <w:t xml:space="preserve">acultativo no dia </w:t>
      </w:r>
      <w:r w:rsidR="00EF61B2">
        <w:rPr>
          <w:b/>
        </w:rPr>
        <w:t>04</w:t>
      </w:r>
      <w:r w:rsidRPr="00CB2EC1">
        <w:rPr>
          <w:b/>
        </w:rPr>
        <w:t xml:space="preserve"> de </w:t>
      </w:r>
      <w:r w:rsidR="001C5A11">
        <w:rPr>
          <w:b/>
        </w:rPr>
        <w:t>março</w:t>
      </w:r>
      <w:r w:rsidRPr="00CB2EC1">
        <w:rPr>
          <w:b/>
        </w:rPr>
        <w:t xml:space="preserve"> </w:t>
      </w:r>
      <w:r w:rsidR="00D32A81">
        <w:rPr>
          <w:b/>
        </w:rPr>
        <w:t xml:space="preserve">- </w:t>
      </w:r>
      <w:r w:rsidR="008D4663">
        <w:rPr>
          <w:b/>
        </w:rPr>
        <w:t>C</w:t>
      </w:r>
      <w:r w:rsidR="00D32A81">
        <w:rPr>
          <w:b/>
        </w:rPr>
        <w:t>arnaval</w:t>
      </w:r>
      <w:r>
        <w:t xml:space="preserve">, </w:t>
      </w:r>
      <w:r w:rsidR="00F171E1">
        <w:t xml:space="preserve">e no </w:t>
      </w:r>
      <w:r w:rsidR="00154416">
        <w:t xml:space="preserve">período </w:t>
      </w:r>
      <w:r w:rsidR="008D4663">
        <w:t>matutino</w:t>
      </w:r>
      <w:r w:rsidR="00154416">
        <w:t xml:space="preserve"> </w:t>
      </w:r>
      <w:r w:rsidR="00492B68">
        <w:t>d</w:t>
      </w:r>
      <w:r w:rsidR="00154416">
        <w:t xml:space="preserve">o </w:t>
      </w:r>
      <w:r w:rsidR="00F171E1" w:rsidRPr="00154416">
        <w:rPr>
          <w:b/>
        </w:rPr>
        <w:t xml:space="preserve">dia </w:t>
      </w:r>
      <w:r w:rsidR="00EF61B2">
        <w:rPr>
          <w:b/>
        </w:rPr>
        <w:t>05</w:t>
      </w:r>
      <w:r w:rsidR="00F171E1">
        <w:rPr>
          <w:b/>
        </w:rPr>
        <w:t xml:space="preserve"> de </w:t>
      </w:r>
      <w:r w:rsidR="001C5A11">
        <w:rPr>
          <w:b/>
        </w:rPr>
        <w:t>março</w:t>
      </w:r>
      <w:r w:rsidR="00161046">
        <w:rPr>
          <w:b/>
        </w:rPr>
        <w:t xml:space="preserve"> - </w:t>
      </w:r>
      <w:r w:rsidR="008D4663">
        <w:rPr>
          <w:b/>
        </w:rPr>
        <w:t>Q</w:t>
      </w:r>
      <w:r w:rsidR="00E872E8">
        <w:rPr>
          <w:b/>
        </w:rPr>
        <w:t xml:space="preserve">uarta </w:t>
      </w:r>
      <w:r w:rsidR="008D4663">
        <w:rPr>
          <w:b/>
        </w:rPr>
        <w:t>F</w:t>
      </w:r>
      <w:r w:rsidR="00E872E8">
        <w:rPr>
          <w:b/>
        </w:rPr>
        <w:t xml:space="preserve">eira de </w:t>
      </w:r>
      <w:r w:rsidR="008D4663">
        <w:rPr>
          <w:b/>
        </w:rPr>
        <w:t>Ci</w:t>
      </w:r>
      <w:r w:rsidR="00E872E8">
        <w:rPr>
          <w:b/>
        </w:rPr>
        <w:t xml:space="preserve">nzas, </w:t>
      </w:r>
      <w:r>
        <w:t>não havendo nesta</w:t>
      </w:r>
      <w:r w:rsidR="00154416">
        <w:t>s</w:t>
      </w:r>
      <w:r>
        <w:t xml:space="preserve"> data</w:t>
      </w:r>
      <w:r w:rsidR="00154416">
        <w:t>s</w:t>
      </w:r>
      <w:r>
        <w:t xml:space="preserve">, expediente nas </w:t>
      </w:r>
      <w:r w:rsidR="00154416">
        <w:t>secretarias, departamentos e setores municipais</w:t>
      </w:r>
      <w:r>
        <w:t>.</w:t>
      </w:r>
    </w:p>
    <w:p w14:paraId="3914427E" w14:textId="77777777" w:rsidR="00BB08C1" w:rsidRDefault="00BB08C1" w:rsidP="00BB08C1">
      <w:pPr>
        <w:jc w:val="both"/>
      </w:pPr>
    </w:p>
    <w:p w14:paraId="5947AD5E" w14:textId="315B0D0A" w:rsidR="00BB08C1" w:rsidRPr="00695C0C" w:rsidRDefault="00BB08C1" w:rsidP="00BB08C1">
      <w:pPr>
        <w:jc w:val="both"/>
      </w:pPr>
      <w:r>
        <w:rPr>
          <w:b/>
        </w:rPr>
        <w:t>Parágrafo único.</w:t>
      </w:r>
      <w:r>
        <w:t xml:space="preserve"> </w:t>
      </w:r>
      <w:r w:rsidR="00154416">
        <w:t>Ficam excepcionados do disposto no caput, as secretarias, departamentos e setores que, pela natureza das atividades, não possam deixar de atender ao público, tais como serviços básicos de saúde, coleta de lixo, limpeza pública.</w:t>
      </w:r>
    </w:p>
    <w:p w14:paraId="2DD2E7EF" w14:textId="77777777" w:rsidR="00BB08C1" w:rsidRDefault="00BB08C1" w:rsidP="00BB08C1">
      <w:pPr>
        <w:jc w:val="both"/>
      </w:pPr>
    </w:p>
    <w:p w14:paraId="0F188E2C" w14:textId="2438A023" w:rsidR="00BB08C1" w:rsidRDefault="00BB08C1" w:rsidP="00BB08C1">
      <w:pPr>
        <w:jc w:val="both"/>
      </w:pPr>
      <w:r w:rsidRPr="00FC2823">
        <w:rPr>
          <w:b/>
        </w:rPr>
        <w:t xml:space="preserve">Art. </w:t>
      </w:r>
      <w:r>
        <w:rPr>
          <w:b/>
        </w:rPr>
        <w:t>2</w:t>
      </w:r>
      <w:r w:rsidRPr="00FC2823">
        <w:rPr>
          <w:b/>
        </w:rPr>
        <w:t>º</w:t>
      </w:r>
      <w:r>
        <w:t xml:space="preserve"> </w:t>
      </w:r>
      <w:r w:rsidRPr="00FC55CB">
        <w:t xml:space="preserve">Este decreto entrará em </w:t>
      </w:r>
      <w:r>
        <w:t>vigor na data de sua publicação, r</w:t>
      </w:r>
      <w:r w:rsidRPr="00FC55CB">
        <w:t>evoga</w:t>
      </w:r>
      <w:r>
        <w:t>das</w:t>
      </w:r>
      <w:r w:rsidRPr="00FC55CB">
        <w:t xml:space="preserve"> as disposições em contrário</w:t>
      </w:r>
      <w:r w:rsidR="001C5A11">
        <w:t>, em especial o decreto 033/2025, de 20 de fevereiro de 2025.</w:t>
      </w:r>
    </w:p>
    <w:p w14:paraId="3C12F95D" w14:textId="77777777" w:rsidR="00BB08C1" w:rsidRDefault="00BB08C1" w:rsidP="00BB08C1">
      <w:pPr>
        <w:jc w:val="both"/>
      </w:pPr>
    </w:p>
    <w:p w14:paraId="3EF53449" w14:textId="77777777" w:rsidR="00154416" w:rsidRDefault="00154416" w:rsidP="00154416">
      <w:pPr>
        <w:spacing w:line="276" w:lineRule="auto"/>
        <w:jc w:val="center"/>
      </w:pPr>
      <w:r>
        <w:t>Gabinete do Prefeito do Município de</w:t>
      </w:r>
    </w:p>
    <w:p w14:paraId="5FE3A3A4" w14:textId="44F38730" w:rsidR="00154416" w:rsidRPr="00695C0C" w:rsidRDefault="00154416" w:rsidP="00154416">
      <w:pPr>
        <w:spacing w:line="276" w:lineRule="auto"/>
        <w:jc w:val="center"/>
      </w:pPr>
      <w:r w:rsidRPr="00695C0C">
        <w:t>Águas de Chapecó/SC, em</w:t>
      </w:r>
      <w:r w:rsidR="00EF61B2">
        <w:t xml:space="preserve"> 20</w:t>
      </w:r>
      <w:r>
        <w:t xml:space="preserve"> de </w:t>
      </w:r>
      <w:r w:rsidR="00EF61B2">
        <w:t>fevereiro</w:t>
      </w:r>
      <w:r>
        <w:t xml:space="preserve"> de 202</w:t>
      </w:r>
      <w:r w:rsidR="00EF61B2">
        <w:t>5</w:t>
      </w:r>
      <w:r w:rsidRPr="00695C0C">
        <w:t>.</w:t>
      </w:r>
    </w:p>
    <w:p w14:paraId="3B09C397" w14:textId="77777777" w:rsidR="00154416" w:rsidRDefault="00154416" w:rsidP="00154416">
      <w:pPr>
        <w:pStyle w:val="Ttulo2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0A138BF" w14:textId="77777777" w:rsidR="00154416" w:rsidRPr="00F657AA" w:rsidRDefault="00154416" w:rsidP="00154416"/>
    <w:p w14:paraId="440AB667" w14:textId="543FE372" w:rsidR="00154416" w:rsidRPr="00695C0C" w:rsidRDefault="00EF61B2" w:rsidP="00154416">
      <w:pPr>
        <w:pStyle w:val="Ttulo2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OSCAR BARELA</w:t>
      </w:r>
    </w:p>
    <w:p w14:paraId="6A045E0A" w14:textId="77777777" w:rsidR="00154416" w:rsidRPr="00695C0C" w:rsidRDefault="00154416" w:rsidP="00154416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 Prefeito Municipal</w:t>
      </w:r>
    </w:p>
    <w:p w14:paraId="44989C05" w14:textId="77777777" w:rsidR="0089480B" w:rsidRPr="00BB08C1" w:rsidRDefault="00154416" w:rsidP="00154416">
      <w:r w:rsidRPr="00FC2823">
        <w:rPr>
          <w:b/>
          <w:sz w:val="20"/>
          <w:szCs w:val="20"/>
        </w:rPr>
        <w:t>Registre e Publiq</w:t>
      </w:r>
      <w:r>
        <w:rPr>
          <w:b/>
          <w:sz w:val="20"/>
          <w:szCs w:val="20"/>
        </w:rPr>
        <w:t>ue-se</w:t>
      </w:r>
    </w:p>
    <w:sectPr w:rsidR="0089480B" w:rsidRPr="00BB08C1" w:rsidSect="00373455">
      <w:pgSz w:w="11906" w:h="16838"/>
      <w:pgMar w:top="2835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04029"/>
    <w:multiLevelType w:val="hybridMultilevel"/>
    <w:tmpl w:val="2264C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3346"/>
    <w:multiLevelType w:val="hybridMultilevel"/>
    <w:tmpl w:val="BAFA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C55DC"/>
    <w:multiLevelType w:val="hybridMultilevel"/>
    <w:tmpl w:val="C3F297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56CE5"/>
    <w:multiLevelType w:val="hybridMultilevel"/>
    <w:tmpl w:val="4B209A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18ED"/>
    <w:multiLevelType w:val="hybridMultilevel"/>
    <w:tmpl w:val="1AF456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61E84"/>
    <w:multiLevelType w:val="hybridMultilevel"/>
    <w:tmpl w:val="CF766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94B97"/>
    <w:multiLevelType w:val="hybridMultilevel"/>
    <w:tmpl w:val="B824E41E"/>
    <w:lvl w:ilvl="0" w:tplc="A22AAF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D601E"/>
    <w:multiLevelType w:val="hybridMultilevel"/>
    <w:tmpl w:val="D07012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1D"/>
    <w:rsid w:val="0000144D"/>
    <w:rsid w:val="000070F0"/>
    <w:rsid w:val="00034336"/>
    <w:rsid w:val="00042FCB"/>
    <w:rsid w:val="000513C2"/>
    <w:rsid w:val="00070A8E"/>
    <w:rsid w:val="00070C53"/>
    <w:rsid w:val="00073782"/>
    <w:rsid w:val="00086A54"/>
    <w:rsid w:val="00096218"/>
    <w:rsid w:val="000B4391"/>
    <w:rsid w:val="000C5AB3"/>
    <w:rsid w:val="001035DC"/>
    <w:rsid w:val="001040C9"/>
    <w:rsid w:val="001056BC"/>
    <w:rsid w:val="00122925"/>
    <w:rsid w:val="00154416"/>
    <w:rsid w:val="00161046"/>
    <w:rsid w:val="00165A1D"/>
    <w:rsid w:val="00172C95"/>
    <w:rsid w:val="0019748C"/>
    <w:rsid w:val="001C0C9A"/>
    <w:rsid w:val="001C5A11"/>
    <w:rsid w:val="002013FF"/>
    <w:rsid w:val="0020328E"/>
    <w:rsid w:val="0023009B"/>
    <w:rsid w:val="002A508F"/>
    <w:rsid w:val="003048A1"/>
    <w:rsid w:val="00312BDE"/>
    <w:rsid w:val="00333D19"/>
    <w:rsid w:val="00334ED4"/>
    <w:rsid w:val="0037294F"/>
    <w:rsid w:val="00373455"/>
    <w:rsid w:val="00392232"/>
    <w:rsid w:val="00397864"/>
    <w:rsid w:val="003B6CD1"/>
    <w:rsid w:val="003D4A48"/>
    <w:rsid w:val="003E1AF0"/>
    <w:rsid w:val="003E3991"/>
    <w:rsid w:val="003F2553"/>
    <w:rsid w:val="003F73B9"/>
    <w:rsid w:val="00402211"/>
    <w:rsid w:val="004405FC"/>
    <w:rsid w:val="004566F2"/>
    <w:rsid w:val="00476753"/>
    <w:rsid w:val="004769C7"/>
    <w:rsid w:val="00490A96"/>
    <w:rsid w:val="00492B68"/>
    <w:rsid w:val="0049663F"/>
    <w:rsid w:val="004A22AA"/>
    <w:rsid w:val="004D65BE"/>
    <w:rsid w:val="00532A02"/>
    <w:rsid w:val="0054592C"/>
    <w:rsid w:val="005536CB"/>
    <w:rsid w:val="00567DAF"/>
    <w:rsid w:val="00585E2D"/>
    <w:rsid w:val="00590BD8"/>
    <w:rsid w:val="005947AE"/>
    <w:rsid w:val="005B28AC"/>
    <w:rsid w:val="005B6BBC"/>
    <w:rsid w:val="005E5BB8"/>
    <w:rsid w:val="005F4F32"/>
    <w:rsid w:val="00601B5F"/>
    <w:rsid w:val="00603642"/>
    <w:rsid w:val="00607A0D"/>
    <w:rsid w:val="0061147C"/>
    <w:rsid w:val="00641A58"/>
    <w:rsid w:val="006547D1"/>
    <w:rsid w:val="00662640"/>
    <w:rsid w:val="006636BB"/>
    <w:rsid w:val="00674C02"/>
    <w:rsid w:val="00695C0C"/>
    <w:rsid w:val="006A5784"/>
    <w:rsid w:val="006B2327"/>
    <w:rsid w:val="00724850"/>
    <w:rsid w:val="0073368D"/>
    <w:rsid w:val="00752A3A"/>
    <w:rsid w:val="00766583"/>
    <w:rsid w:val="0077746A"/>
    <w:rsid w:val="00780193"/>
    <w:rsid w:val="007B5996"/>
    <w:rsid w:val="007C41D9"/>
    <w:rsid w:val="007C5EBE"/>
    <w:rsid w:val="007F18E1"/>
    <w:rsid w:val="007F3D93"/>
    <w:rsid w:val="007F4581"/>
    <w:rsid w:val="007F60B3"/>
    <w:rsid w:val="0085606E"/>
    <w:rsid w:val="00861199"/>
    <w:rsid w:val="0089480B"/>
    <w:rsid w:val="008A175D"/>
    <w:rsid w:val="008A4791"/>
    <w:rsid w:val="008B0D5C"/>
    <w:rsid w:val="008B4FF6"/>
    <w:rsid w:val="008D44C1"/>
    <w:rsid w:val="008D4663"/>
    <w:rsid w:val="008E16D8"/>
    <w:rsid w:val="009107E4"/>
    <w:rsid w:val="00915C6C"/>
    <w:rsid w:val="00916445"/>
    <w:rsid w:val="0093695A"/>
    <w:rsid w:val="00956F20"/>
    <w:rsid w:val="0099051D"/>
    <w:rsid w:val="009A1D3A"/>
    <w:rsid w:val="009A79C6"/>
    <w:rsid w:val="009B25CB"/>
    <w:rsid w:val="009B6913"/>
    <w:rsid w:val="009C00A1"/>
    <w:rsid w:val="009D6A61"/>
    <w:rsid w:val="009F05B9"/>
    <w:rsid w:val="00A86081"/>
    <w:rsid w:val="00A91D97"/>
    <w:rsid w:val="00AC46B4"/>
    <w:rsid w:val="00AF68D8"/>
    <w:rsid w:val="00B2585D"/>
    <w:rsid w:val="00B437E6"/>
    <w:rsid w:val="00B5766D"/>
    <w:rsid w:val="00B70E36"/>
    <w:rsid w:val="00B80828"/>
    <w:rsid w:val="00B81AE2"/>
    <w:rsid w:val="00BB08C1"/>
    <w:rsid w:val="00BD5A20"/>
    <w:rsid w:val="00C0427B"/>
    <w:rsid w:val="00C66636"/>
    <w:rsid w:val="00C7380B"/>
    <w:rsid w:val="00C777D4"/>
    <w:rsid w:val="00C87B31"/>
    <w:rsid w:val="00CB2EC1"/>
    <w:rsid w:val="00CC11DE"/>
    <w:rsid w:val="00CD179C"/>
    <w:rsid w:val="00CD7089"/>
    <w:rsid w:val="00CE4467"/>
    <w:rsid w:val="00D30A5B"/>
    <w:rsid w:val="00D32A81"/>
    <w:rsid w:val="00D369BC"/>
    <w:rsid w:val="00D412BD"/>
    <w:rsid w:val="00D66075"/>
    <w:rsid w:val="00D90077"/>
    <w:rsid w:val="00D977FA"/>
    <w:rsid w:val="00DE5914"/>
    <w:rsid w:val="00DF2645"/>
    <w:rsid w:val="00E02821"/>
    <w:rsid w:val="00E11634"/>
    <w:rsid w:val="00E22EF4"/>
    <w:rsid w:val="00E26723"/>
    <w:rsid w:val="00E26EBB"/>
    <w:rsid w:val="00E33E88"/>
    <w:rsid w:val="00E442B9"/>
    <w:rsid w:val="00E4613D"/>
    <w:rsid w:val="00E5265D"/>
    <w:rsid w:val="00E52CFE"/>
    <w:rsid w:val="00E872E8"/>
    <w:rsid w:val="00EA1A06"/>
    <w:rsid w:val="00EA2B0C"/>
    <w:rsid w:val="00EA660D"/>
    <w:rsid w:val="00EB2A04"/>
    <w:rsid w:val="00EE7F5A"/>
    <w:rsid w:val="00EF61B2"/>
    <w:rsid w:val="00F03593"/>
    <w:rsid w:val="00F171E1"/>
    <w:rsid w:val="00F22E26"/>
    <w:rsid w:val="00F50C4B"/>
    <w:rsid w:val="00F84E35"/>
    <w:rsid w:val="00FA1E2F"/>
    <w:rsid w:val="00FA5E8E"/>
    <w:rsid w:val="00FC2823"/>
    <w:rsid w:val="00FC55CB"/>
    <w:rsid w:val="00FD704F"/>
    <w:rsid w:val="00FE6726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9E37"/>
  <w15:docId w15:val="{1B3857B3-34C8-4AF6-9313-1E7D99EB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560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05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90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9051D"/>
    <w:pPr>
      <w:overflowPunct w:val="0"/>
      <w:autoSpaceDE w:val="0"/>
      <w:autoSpaceDN w:val="0"/>
      <w:adjustRightInd w:val="0"/>
      <w:ind w:left="2340"/>
      <w:jc w:val="both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051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56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85606E"/>
    <w:pPr>
      <w:overflowPunct w:val="0"/>
      <w:autoSpaceDE w:val="0"/>
      <w:autoSpaceDN w:val="0"/>
      <w:adjustRightInd w:val="0"/>
      <w:ind w:left="5103"/>
      <w:jc w:val="both"/>
    </w:pPr>
    <w:rPr>
      <w:rFonts w:ascii="Book Antiqua" w:hAnsi="Book Antiqua"/>
      <w:b/>
      <w:color w:val="000080"/>
      <w:szCs w:val="20"/>
    </w:rPr>
  </w:style>
  <w:style w:type="paragraph" w:styleId="PargrafodaLista">
    <w:name w:val="List Paragraph"/>
    <w:basedOn w:val="Normal"/>
    <w:uiPriority w:val="34"/>
    <w:qFormat/>
    <w:rsid w:val="003E1AF0"/>
    <w:pPr>
      <w:ind w:left="720"/>
      <w:contextualSpacing/>
    </w:pPr>
  </w:style>
  <w:style w:type="table" w:styleId="Tabelacomgrade">
    <w:name w:val="Table Grid"/>
    <w:basedOn w:val="Tabelanormal"/>
    <w:uiPriority w:val="59"/>
    <w:rsid w:val="00861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E26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25</cp:revision>
  <cp:lastPrinted>2023-02-13T19:34:00Z</cp:lastPrinted>
  <dcterms:created xsi:type="dcterms:W3CDTF">2019-02-25T19:43:00Z</dcterms:created>
  <dcterms:modified xsi:type="dcterms:W3CDTF">2025-03-28T18:25:00Z</dcterms:modified>
</cp:coreProperties>
</file>